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D479F" w14:textId="77777777" w:rsidR="002669CC" w:rsidRDefault="002669CC" w:rsidP="002669CC">
      <w:pPr>
        <w:pStyle w:val="Title"/>
        <w:rPr>
          <w:sz w:val="20"/>
        </w:rPr>
      </w:pPr>
      <w:r>
        <w:rPr>
          <w:sz w:val="20"/>
        </w:rPr>
        <w:t>LEIGH SALGADO</w:t>
      </w:r>
    </w:p>
    <w:p w14:paraId="70514EFF" w14:textId="77777777" w:rsidR="002669CC" w:rsidRDefault="002669CC" w:rsidP="002669CC">
      <w:pPr>
        <w:jc w:val="center"/>
        <w:rPr>
          <w:b/>
          <w:sz w:val="22"/>
        </w:rPr>
      </w:pPr>
    </w:p>
    <w:p w14:paraId="7A506D6C" w14:textId="77777777" w:rsidR="002669CC" w:rsidRDefault="002669CC" w:rsidP="002669CC">
      <w:pPr>
        <w:pStyle w:val="Subtitle"/>
      </w:pPr>
      <w:r>
        <w:t>EDUCATION</w:t>
      </w:r>
    </w:p>
    <w:p w14:paraId="7A82C416" w14:textId="77777777" w:rsidR="002669CC" w:rsidRDefault="002669CC" w:rsidP="002669CC">
      <w:pPr>
        <w:pStyle w:val="Subtitle"/>
      </w:pPr>
    </w:p>
    <w:p w14:paraId="05A989F0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Santa Monica College Of Design, Art &amp; Architecture, Santa Monica, CA</w:t>
      </w:r>
    </w:p>
    <w:p w14:paraId="541D7F19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M.A., Loyola Marymount University, Los Angeles, CA</w:t>
      </w:r>
    </w:p>
    <w:p w14:paraId="0AA1C3CB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B.A., Painting, Sculpture &amp; Graphic Arts, UCLA, Los Angeles, CA</w:t>
      </w:r>
    </w:p>
    <w:p w14:paraId="7AE0F0D3" w14:textId="77777777" w:rsidR="002669CC" w:rsidRDefault="002669CC" w:rsidP="002669CC">
      <w:pPr>
        <w:pStyle w:val="Subtitle"/>
        <w:rPr>
          <w:b w:val="0"/>
        </w:rPr>
      </w:pPr>
    </w:p>
    <w:p w14:paraId="2283C3B1" w14:textId="77777777" w:rsidR="002669CC" w:rsidRDefault="002669CC" w:rsidP="002669CC">
      <w:pPr>
        <w:pStyle w:val="Subtitle"/>
      </w:pPr>
      <w:r>
        <w:t>SOLO EXHIBITIONS</w:t>
      </w:r>
    </w:p>
    <w:p w14:paraId="33F72CA7" w14:textId="77777777" w:rsidR="002669CC" w:rsidRDefault="002669CC" w:rsidP="002669CC">
      <w:pPr>
        <w:pStyle w:val="Subtitle"/>
        <w:rPr>
          <w:b w:val="0"/>
        </w:rPr>
      </w:pPr>
    </w:p>
    <w:p w14:paraId="2C78C3DB" w14:textId="77777777" w:rsidR="002669CC" w:rsidRDefault="002669CC" w:rsidP="002669CC">
      <w:pPr>
        <w:pStyle w:val="Subtitle"/>
      </w:pPr>
      <w:r>
        <w:t>2016</w:t>
      </w:r>
    </w:p>
    <w:p w14:paraId="2FFE8373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LOVE IN ALL THE RIGHT PLACES, Launch LA Gallery, Los Angeles, CA</w:t>
      </w:r>
    </w:p>
    <w:p w14:paraId="520592EA" w14:textId="77777777" w:rsidR="002669CC" w:rsidRDefault="002669CC" w:rsidP="002669CC">
      <w:pPr>
        <w:pStyle w:val="Subtitle"/>
      </w:pPr>
      <w:r>
        <w:t>2015-2016</w:t>
      </w:r>
    </w:p>
    <w:p w14:paraId="3AE2076E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GIRLS JUST WANNA HAVE FUN, Museum Of Art &amp; History, Lancaster, CA</w:t>
      </w:r>
    </w:p>
    <w:p w14:paraId="0C43DA6F" w14:textId="77777777" w:rsidR="002669CC" w:rsidRDefault="002669CC" w:rsidP="002669CC">
      <w:pPr>
        <w:pStyle w:val="Subtitle"/>
      </w:pPr>
      <w:r>
        <w:t>2015</w:t>
      </w:r>
    </w:p>
    <w:p w14:paraId="221F9524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BLISSFUL DEFLOWERING, Launch LA Gallery, Los Angeles, CA</w:t>
      </w:r>
    </w:p>
    <w:p w14:paraId="30A93E20" w14:textId="77777777" w:rsidR="002669CC" w:rsidRDefault="002669CC" w:rsidP="002669CC">
      <w:pPr>
        <w:pStyle w:val="Subtitle"/>
      </w:pPr>
      <w:r>
        <w:t xml:space="preserve">2014-2015  </w:t>
      </w:r>
    </w:p>
    <w:p w14:paraId="67C1265E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CLOTHESLINE LANES, LAX, Thomas Bradley International Terminal, Los Angeles, CA</w:t>
      </w:r>
    </w:p>
    <w:p w14:paraId="77E9CEB2" w14:textId="77777777" w:rsidR="002669CC" w:rsidRDefault="002669CC" w:rsidP="002669CC">
      <w:pPr>
        <w:pStyle w:val="Subtitle"/>
      </w:pPr>
      <w:r>
        <w:t xml:space="preserve">2012           </w:t>
      </w:r>
    </w:p>
    <w:p w14:paraId="5FAB67BE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NEW WORK, Coagula Curatorial, China Town, CA</w:t>
      </w:r>
    </w:p>
    <w:p w14:paraId="4DB7BF36" w14:textId="77777777" w:rsidR="002669CC" w:rsidRDefault="002669CC" w:rsidP="002669CC">
      <w:pPr>
        <w:pStyle w:val="Subtitle"/>
      </w:pPr>
      <w:r>
        <w:t xml:space="preserve">2010           </w:t>
      </w:r>
    </w:p>
    <w:p w14:paraId="1D2F56A2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PAPER VERNALIA, The Box Gallery, Costa Mesa, CA</w:t>
      </w:r>
    </w:p>
    <w:p w14:paraId="3C1B3A6D" w14:textId="77777777" w:rsidR="002669CC" w:rsidRDefault="002669CC" w:rsidP="002669CC">
      <w:pPr>
        <w:pStyle w:val="Subtitle"/>
      </w:pPr>
      <w:r>
        <w:t>2008</w:t>
      </w:r>
    </w:p>
    <w:p w14:paraId="7B9D3C90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SO BIG, IT HURTS, Patrlcia Correia Gallery, Santa Monica, CA</w:t>
      </w:r>
    </w:p>
    <w:p w14:paraId="5A295FC4" w14:textId="77777777" w:rsidR="002669CC" w:rsidRDefault="002669CC" w:rsidP="002669CC">
      <w:pPr>
        <w:pStyle w:val="Subtitle"/>
      </w:pPr>
      <w:r>
        <w:t>2007</w:t>
      </w:r>
    </w:p>
    <w:p w14:paraId="004BBAFF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PUBESCENT BEATNIK, Patricia Correia Gallery, Santa Monica, CA</w:t>
      </w:r>
      <w:r>
        <w:rPr>
          <w:b w:val="0"/>
        </w:rPr>
        <w:tab/>
      </w:r>
    </w:p>
    <w:p w14:paraId="7451857A" w14:textId="77777777" w:rsidR="002669CC" w:rsidRDefault="002669CC" w:rsidP="002669CC">
      <w:pPr>
        <w:pStyle w:val="Subtitle"/>
      </w:pPr>
      <w:r>
        <w:t>2004</w:t>
      </w:r>
    </w:p>
    <w:p w14:paraId="767A860A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All HALLOW’S WEAVE, Upfront Gallery, Ventura, CA</w:t>
      </w:r>
    </w:p>
    <w:p w14:paraId="55752B70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SCULPTURED DRAWINGS, Coagula Projects, Los Angeles, CA</w:t>
      </w:r>
    </w:p>
    <w:p w14:paraId="0B1040A2" w14:textId="77777777" w:rsidR="002669CC" w:rsidRDefault="002669CC" w:rsidP="002669CC">
      <w:pPr>
        <w:pStyle w:val="Subtitle"/>
      </w:pPr>
      <w:r>
        <w:t>2003</w:t>
      </w:r>
    </w:p>
    <w:p w14:paraId="098C2B45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MADE IN FORMS, American Intercontinental University Gallery, Los Angeles, CA</w:t>
      </w:r>
    </w:p>
    <w:p w14:paraId="6164B42E" w14:textId="77777777" w:rsidR="002669CC" w:rsidRDefault="002669CC" w:rsidP="002669CC">
      <w:pPr>
        <w:pStyle w:val="Subtitle"/>
      </w:pPr>
      <w:r>
        <w:t>2002</w:t>
      </w:r>
    </w:p>
    <w:p w14:paraId="6F6138CD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DRAWN, Coagula Projects, Los Angeles, CA</w:t>
      </w:r>
    </w:p>
    <w:p w14:paraId="7FCD067B" w14:textId="77777777" w:rsidR="002669CC" w:rsidRDefault="002669CC" w:rsidP="002669CC">
      <w:pPr>
        <w:pStyle w:val="Subtitle"/>
      </w:pPr>
      <w:r>
        <w:t>2001</w:t>
      </w:r>
    </w:p>
    <w:p w14:paraId="777EA02E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CLARE’S PASSION, Crazy Space, Santa Monica, CA</w:t>
      </w:r>
    </w:p>
    <w:p w14:paraId="4FD3FC85" w14:textId="77777777" w:rsidR="002669CC" w:rsidRDefault="002669CC" w:rsidP="002669CC">
      <w:pPr>
        <w:pStyle w:val="Subtitle"/>
        <w:rPr>
          <w:b w:val="0"/>
        </w:rPr>
      </w:pPr>
    </w:p>
    <w:p w14:paraId="128B653E" w14:textId="77777777" w:rsidR="002669CC" w:rsidRDefault="002669CC" w:rsidP="002669CC">
      <w:pPr>
        <w:pStyle w:val="Subtitle"/>
      </w:pPr>
      <w:r>
        <w:t>TWO-PERSON EXHIBITIONS</w:t>
      </w:r>
    </w:p>
    <w:p w14:paraId="08B7B6B8" w14:textId="77777777" w:rsidR="002669CC" w:rsidRDefault="002669CC" w:rsidP="002669CC">
      <w:pPr>
        <w:pStyle w:val="Subtitle"/>
      </w:pPr>
    </w:p>
    <w:p w14:paraId="0AE9775B" w14:textId="77777777" w:rsidR="002669CC" w:rsidRDefault="002669CC" w:rsidP="002669CC">
      <w:pPr>
        <w:pStyle w:val="Subtitle"/>
      </w:pPr>
      <w:r>
        <w:t>2012</w:t>
      </w:r>
    </w:p>
    <w:p w14:paraId="39948E9D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STRAPS &amp; STRIPES, Bunny Gunner Gallery, Pomona, CA</w:t>
      </w:r>
    </w:p>
    <w:p w14:paraId="132FEB7D" w14:textId="77777777" w:rsidR="002669CC" w:rsidRDefault="002669CC" w:rsidP="002669CC">
      <w:pPr>
        <w:pStyle w:val="Subtitle"/>
      </w:pPr>
      <w:r>
        <w:t>2007</w:t>
      </w:r>
    </w:p>
    <w:p w14:paraId="3069D4B5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RECENT WORKS, Avenue 50 Studio, Highland Park, CA</w:t>
      </w:r>
    </w:p>
    <w:p w14:paraId="6711E35E" w14:textId="77777777" w:rsidR="002669CC" w:rsidRDefault="002669CC" w:rsidP="002669CC">
      <w:pPr>
        <w:pStyle w:val="Subtitle"/>
      </w:pPr>
      <w:r>
        <w:t>2006</w:t>
      </w:r>
    </w:p>
    <w:p w14:paraId="344C6F28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SPACES BETWEEN, Greenlease Gallery, Kansas City, MO</w:t>
      </w:r>
    </w:p>
    <w:p w14:paraId="73511B7C" w14:textId="77777777" w:rsidR="002669CC" w:rsidRDefault="002669CC" w:rsidP="002669CC">
      <w:pPr>
        <w:pStyle w:val="Subtitle"/>
        <w:rPr>
          <w:b w:val="0"/>
        </w:rPr>
      </w:pPr>
    </w:p>
    <w:p w14:paraId="0998489B" w14:textId="77777777" w:rsidR="002669CC" w:rsidRDefault="002669CC" w:rsidP="002669CC">
      <w:pPr>
        <w:pStyle w:val="Subtitle"/>
      </w:pPr>
      <w:r>
        <w:t>SELECTED GROUP EXHIBITIONS</w:t>
      </w:r>
    </w:p>
    <w:p w14:paraId="32260CCB" w14:textId="77777777" w:rsidR="002669CC" w:rsidRDefault="002669CC" w:rsidP="002669CC">
      <w:pPr>
        <w:pStyle w:val="Subtitle"/>
      </w:pPr>
    </w:p>
    <w:p w14:paraId="78C5A135" w14:textId="77777777" w:rsidR="002669CC" w:rsidRDefault="002669CC" w:rsidP="002669CC">
      <w:pPr>
        <w:pStyle w:val="Subtitle"/>
      </w:pPr>
      <w:r>
        <w:t>2017</w:t>
      </w:r>
    </w:p>
    <w:p w14:paraId="50C669CF" w14:textId="77777777" w:rsidR="002669CC" w:rsidRPr="00653951" w:rsidRDefault="002669CC" w:rsidP="002669CC">
      <w:pPr>
        <w:pStyle w:val="Subtitle"/>
        <w:rPr>
          <w:b w:val="0"/>
        </w:rPr>
      </w:pPr>
      <w:r w:rsidRPr="00653951">
        <w:rPr>
          <w:b w:val="0"/>
        </w:rPr>
        <w:t xml:space="preserve">NEIGHBORHOOD GIRLS, </w:t>
      </w:r>
      <w:r>
        <w:rPr>
          <w:b w:val="0"/>
        </w:rPr>
        <w:t xml:space="preserve">The Hive Gallery, </w:t>
      </w:r>
      <w:r w:rsidRPr="00653951">
        <w:rPr>
          <w:b w:val="0"/>
        </w:rPr>
        <w:t>Los Angeles, CA</w:t>
      </w:r>
    </w:p>
    <w:p w14:paraId="66D61844" w14:textId="77777777" w:rsidR="002669CC" w:rsidRPr="00D71650" w:rsidRDefault="002669CC" w:rsidP="002669CC">
      <w:pPr>
        <w:pStyle w:val="Subtitle"/>
        <w:rPr>
          <w:b w:val="0"/>
        </w:rPr>
      </w:pPr>
      <w:r w:rsidRPr="00D71650">
        <w:rPr>
          <w:b w:val="0"/>
        </w:rPr>
        <w:t>LUXE!</w:t>
      </w:r>
      <w:r>
        <w:rPr>
          <w:b w:val="0"/>
        </w:rPr>
        <w:t>, ChimMaya Gallery, Los Angeles, CA</w:t>
      </w:r>
    </w:p>
    <w:p w14:paraId="3E6DE263" w14:textId="77777777" w:rsidR="002669CC" w:rsidRPr="003B7695" w:rsidRDefault="002669CC" w:rsidP="002669CC">
      <w:pPr>
        <w:pStyle w:val="Subtitle"/>
        <w:rPr>
          <w:b w:val="0"/>
        </w:rPr>
      </w:pPr>
      <w:r>
        <w:rPr>
          <w:b w:val="0"/>
        </w:rPr>
        <w:t>LOS FOUR MEETS LOS 40, La Bodega Gallery, San Diego, CA</w:t>
      </w:r>
    </w:p>
    <w:p w14:paraId="1892C935" w14:textId="77777777" w:rsidR="002669CC" w:rsidRDefault="002669CC" w:rsidP="002669CC">
      <w:pPr>
        <w:pStyle w:val="Subtitle"/>
      </w:pPr>
      <w:r>
        <w:t>2015</w:t>
      </w:r>
      <w:r>
        <w:br/>
      </w:r>
      <w:r>
        <w:rPr>
          <w:b w:val="0"/>
        </w:rPr>
        <w:t>AQUI ESTAMOS/WE ARE HERE: CALIFORNIA CHICANO ART, Cabrillo Gallery, Aptos, CA</w:t>
      </w:r>
      <w:r>
        <w:br/>
      </w:r>
      <w:r>
        <w:rPr>
          <w:b w:val="0"/>
        </w:rPr>
        <w:t>CHICANITAS: SMALL PAINTINGS FROM THE CHEECH MARIN</w:t>
      </w:r>
      <w:r>
        <w:rPr>
          <w:b w:val="0"/>
        </w:rPr>
        <w:br/>
        <w:t>COLLECTION, Traveling exhibition including Vincent Price Museum, CA; Whatcom Museum, Bellingham, WA; Staniar Gallery, Washington &amp; Lee University, VA;</w:t>
      </w:r>
      <w:r>
        <w:rPr>
          <w:b w:val="0"/>
        </w:rPr>
        <w:br/>
      </w:r>
      <w:r>
        <w:rPr>
          <w:b w:val="0"/>
        </w:rPr>
        <w:lastRenderedPageBreak/>
        <w:t>University of Wyoming Art Museum, Laramie, WY; Ellen Noël Art Museum, Odessa, TX;</w:t>
      </w:r>
      <w:r>
        <w:rPr>
          <w:b w:val="0"/>
        </w:rPr>
        <w:br/>
        <w:t>Museum Of Contemporary Art San Diego, San Diego, CA</w:t>
      </w:r>
    </w:p>
    <w:p w14:paraId="523DB68B" w14:textId="77777777" w:rsidR="002669CC" w:rsidRDefault="002669CC" w:rsidP="002669CC">
      <w:pPr>
        <w:pStyle w:val="Subtitle"/>
      </w:pPr>
      <w:r>
        <w:t>2014</w:t>
      </w:r>
    </w:p>
    <w:p w14:paraId="2490C67E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OBSESSIVE  REDUCTIVE, The Museum Of Craft &amp; Design, San Francisco, CA</w:t>
      </w:r>
    </w:p>
    <w:p w14:paraId="611B9B00" w14:textId="77777777" w:rsidR="002669CC" w:rsidRDefault="002669CC" w:rsidP="002669CC">
      <w:pPr>
        <w:pStyle w:val="Subtitle"/>
      </w:pPr>
      <w:r>
        <w:t>2013</w:t>
      </w:r>
    </w:p>
    <w:p w14:paraId="7B1636EC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PAPERWORKS: LET THE MAGIC OF PAPER UNFOLD, City Of Brea Art Gallery, Brea, CA</w:t>
      </w:r>
    </w:p>
    <w:p w14:paraId="1E45F977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SEVEN BEAUTIES, Ave 50 Studio, Highland Park, CA</w:t>
      </w:r>
    </w:p>
    <w:p w14:paraId="7D801C46" w14:textId="77777777" w:rsidR="002669CC" w:rsidRDefault="002669CC" w:rsidP="002669CC">
      <w:pPr>
        <w:pStyle w:val="Subtitle"/>
      </w:pPr>
      <w:r>
        <w:t>2012</w:t>
      </w:r>
    </w:p>
    <w:p w14:paraId="36C9A5A9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ROCK, PAPER, SCISSORS, Coagula Curatorial, Los Angeles, CA</w:t>
      </w:r>
    </w:p>
    <w:p w14:paraId="70E52486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LINEAMENTA, Beacon Arts Building, Inglewood, CA</w:t>
      </w:r>
    </w:p>
    <w:p w14:paraId="21B72A9C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EDGE, Da Vinci Gallery, Los Angeles City College, Los Angeles, CA</w:t>
      </w:r>
    </w:p>
    <w:p w14:paraId="0AEA54F4" w14:textId="77777777" w:rsidR="002669CC" w:rsidRDefault="002669CC" w:rsidP="002669CC">
      <w:pPr>
        <w:pStyle w:val="Subtitle"/>
      </w:pPr>
      <w:r>
        <w:t>2011</w:t>
      </w:r>
    </w:p>
    <w:p w14:paraId="5AC9C38B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AVANT-L.A., Papillon Institute Of Art, Los Angeles, CA</w:t>
      </w:r>
    </w:p>
    <w:p w14:paraId="095FA076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TEL-ART-PHONE, Beacon Arts Center, Inglewood, CA</w:t>
      </w:r>
    </w:p>
    <w:p w14:paraId="349B9719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EVERYTHING BUT THE KITSCHEN SYNC, La Luz De Jesus Gallery, Los Angeles, CA</w:t>
      </w:r>
    </w:p>
    <w:p w14:paraId="500077D1" w14:textId="77777777" w:rsidR="002669CC" w:rsidRDefault="002669CC" w:rsidP="002669CC">
      <w:pPr>
        <w:pStyle w:val="Subtitle"/>
      </w:pPr>
      <w:r>
        <w:t>2010</w:t>
      </w:r>
    </w:p>
    <w:p w14:paraId="3D016FAF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SOUNDMIGRATIONZ, Crafton Hills College Art Gallery, Yucaipa, CA</w:t>
      </w:r>
    </w:p>
    <w:p w14:paraId="7B264F7B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39NOW, Sophia Louisa at Den Contemporary Art, West Hollywood, CA</w:t>
      </w:r>
    </w:p>
    <w:p w14:paraId="07C429C2" w14:textId="77777777" w:rsidR="002669CC" w:rsidRDefault="002669CC" w:rsidP="002669CC">
      <w:pPr>
        <w:pStyle w:val="Subtitle"/>
      </w:pPr>
      <w:r>
        <w:t>2009</w:t>
      </w:r>
    </w:p>
    <w:p w14:paraId="0B82A590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GRACE BEAUTY FORTITUDE, Sophia Louisa Projects w/ PGLA, CA</w:t>
      </w:r>
      <w:r>
        <w:rPr>
          <w:b w:val="0"/>
        </w:rPr>
        <w:br/>
        <w:t>CUT, MAKINGS OF REMOVAL, Wignall Museum, Rancho Cucamonga, CA</w:t>
      </w:r>
    </w:p>
    <w:p w14:paraId="2E162DA0" w14:textId="77777777" w:rsidR="002669CC" w:rsidRDefault="002669CC" w:rsidP="002669CC">
      <w:pPr>
        <w:pStyle w:val="Subtitle"/>
      </w:pPr>
      <w:r>
        <w:t>2008</w:t>
      </w:r>
    </w:p>
    <w:p w14:paraId="23E12254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CUT, MAKINGS OF REMOVAL, Vincent Price Art Museum, Los Angeles, CA</w:t>
      </w:r>
      <w:r>
        <w:rPr>
          <w:b w:val="0"/>
        </w:rPr>
        <w:br/>
        <w:t>SABADO GIGANTE, Patricia Correia Gallery, Santa Monica, CA</w:t>
      </w:r>
      <w:r>
        <w:rPr>
          <w:b w:val="0"/>
        </w:rPr>
        <w:br/>
        <w:t>DREAM(land), The Jail Gallery, Chinatown, Los Angeles, CA</w:t>
      </w:r>
      <w:r>
        <w:rPr>
          <w:b w:val="0"/>
        </w:rPr>
        <w:br/>
        <w:t>15/15, Patricia Correia Gallery, Santa Monica, CA</w:t>
      </w:r>
    </w:p>
    <w:p w14:paraId="0EEEA3C5" w14:textId="77777777" w:rsidR="002669CC" w:rsidRDefault="002669CC" w:rsidP="002669CC">
      <w:pPr>
        <w:pStyle w:val="Subtitle"/>
      </w:pPr>
      <w:r>
        <w:t>2006</w:t>
      </w:r>
    </w:p>
    <w:p w14:paraId="740D7955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DRAWING SHOW, Gallery C, Hermosa Beach, CA</w:t>
      </w:r>
    </w:p>
    <w:p w14:paraId="43F497A2" w14:textId="77777777" w:rsidR="002669CC" w:rsidRDefault="002669CC" w:rsidP="002669CC">
      <w:pPr>
        <w:pStyle w:val="Subtitle"/>
      </w:pPr>
      <w:r>
        <w:t>2005</w:t>
      </w:r>
    </w:p>
    <w:p w14:paraId="1969EF1B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LA ONDA, Patricia Correia Gallery, Santa Monica, CA</w:t>
      </w:r>
      <w:r>
        <w:rPr>
          <w:b w:val="0"/>
        </w:rPr>
        <w:br/>
        <w:t>THE CURIOUS &amp; THE PROFOUND, 18th Street Gallery, Santa Monica, CA</w:t>
      </w:r>
    </w:p>
    <w:p w14:paraId="10069CB4" w14:textId="77777777" w:rsidR="002669CC" w:rsidRDefault="002669CC" w:rsidP="002669CC">
      <w:pPr>
        <w:pStyle w:val="Subtitle"/>
      </w:pPr>
      <w:r>
        <w:t>2004</w:t>
      </w:r>
    </w:p>
    <w:p w14:paraId="68B65A37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DOUBLE TAKE, The Brewery Project, Los Angeles, CA</w:t>
      </w:r>
    </w:p>
    <w:p w14:paraId="36AFCBFE" w14:textId="77777777" w:rsidR="002669CC" w:rsidRDefault="002669CC" w:rsidP="002669CC">
      <w:pPr>
        <w:pStyle w:val="Subtitle"/>
      </w:pPr>
      <w:r>
        <w:t>2003</w:t>
      </w:r>
    </w:p>
    <w:p w14:paraId="1131AB37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PRISM, The Advocate Gallery, Los Angeles, CA</w:t>
      </w:r>
    </w:p>
    <w:p w14:paraId="39820B96" w14:textId="77777777" w:rsidR="002669CC" w:rsidRDefault="002669CC" w:rsidP="002669CC">
      <w:pPr>
        <w:pStyle w:val="Subtitle"/>
      </w:pPr>
      <w:r>
        <w:t>2002</w:t>
      </w:r>
    </w:p>
    <w:p w14:paraId="4D035295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PRET A PORTER ET LES ACCESSOIRES, The Advocate Gallery, L.A., CA</w:t>
      </w:r>
      <w:r>
        <w:rPr>
          <w:b w:val="0"/>
        </w:rPr>
        <w:br/>
        <w:t>GIVE &amp; TAKE, Highways, Santa Monica, CA</w:t>
      </w:r>
    </w:p>
    <w:p w14:paraId="1383F6D9" w14:textId="77777777" w:rsidR="002669CC" w:rsidRDefault="002669CC" w:rsidP="002669CC">
      <w:pPr>
        <w:pStyle w:val="Subtitle"/>
      </w:pPr>
      <w:r>
        <w:t>2001</w:t>
      </w:r>
    </w:p>
    <w:p w14:paraId="48A198B5" w14:textId="77777777" w:rsidR="002669CC" w:rsidRDefault="002669CC" w:rsidP="002669CC">
      <w:pPr>
        <w:pStyle w:val="Subtitle"/>
        <w:rPr>
          <w:b w:val="0"/>
        </w:rPr>
      </w:pPr>
      <w:bookmarkStart w:id="0" w:name="_GoBack"/>
      <w:r>
        <w:rPr>
          <w:b w:val="0"/>
        </w:rPr>
        <w:t>QUINCEANERA, Coagula Projects, Los Angeles, CA</w:t>
      </w:r>
      <w:r>
        <w:rPr>
          <w:b w:val="0"/>
        </w:rPr>
        <w:br/>
      </w:r>
      <w:bookmarkEnd w:id="0"/>
      <w:r>
        <w:rPr>
          <w:b w:val="0"/>
        </w:rPr>
        <w:t>A BORROWED DAY, Luna International, Berlin, Germany</w:t>
      </w:r>
      <w:r>
        <w:rPr>
          <w:b w:val="0"/>
        </w:rPr>
        <w:br/>
        <w:t>ROOKIES, Coagula Projects, Los Angeles, CA</w:t>
      </w:r>
      <w:r>
        <w:rPr>
          <w:b w:val="0"/>
        </w:rPr>
        <w:br/>
        <w:t>THE WINTER MUSEUM, Electric Lodge, Venice, CA</w:t>
      </w:r>
    </w:p>
    <w:p w14:paraId="7A6C223B" w14:textId="77777777" w:rsidR="002669CC" w:rsidRDefault="002669CC" w:rsidP="002669CC">
      <w:pPr>
        <w:pStyle w:val="Subtitle"/>
      </w:pPr>
      <w:r>
        <w:t>2000</w:t>
      </w:r>
    </w:p>
    <w:p w14:paraId="216A2068" w14:textId="77777777" w:rsidR="002669CC" w:rsidRDefault="002669CC" w:rsidP="002669CC">
      <w:pPr>
        <w:pStyle w:val="Subtitle"/>
        <w:rPr>
          <w:b w:val="0"/>
        </w:rPr>
      </w:pPr>
      <w:r>
        <w:rPr>
          <w:b w:val="0"/>
        </w:rPr>
        <w:t>TREASURE IN SANTA MONICA, Highways, Santa Monica, CA</w:t>
      </w:r>
      <w:r>
        <w:rPr>
          <w:b w:val="0"/>
        </w:rPr>
        <w:br/>
        <w:t>WEIRD BENT, Crazy Space, Santa Monica, CA</w:t>
      </w:r>
    </w:p>
    <w:p w14:paraId="7F69E9B4" w14:textId="6DA32D3C" w:rsidR="002669CC" w:rsidRPr="00E03FE5" w:rsidRDefault="002669CC" w:rsidP="002669CC">
      <w:pPr>
        <w:spacing w:before="100" w:beforeAutospacing="1" w:after="100" w:afterAutospacing="1"/>
        <w:rPr>
          <w:sz w:val="20"/>
        </w:rPr>
      </w:pPr>
      <w:r>
        <w:rPr>
          <w:b/>
          <w:sz w:val="20"/>
        </w:rPr>
        <w:t>PRESS</w:t>
      </w:r>
      <w:r>
        <w:rPr>
          <w:b/>
          <w:sz w:val="20"/>
        </w:rPr>
        <w:br/>
      </w:r>
      <w:r>
        <w:rPr>
          <w:b/>
          <w:sz w:val="20"/>
        </w:rPr>
        <w:br/>
      </w:r>
      <w:r w:rsidR="00E03FE5">
        <w:rPr>
          <w:sz w:val="20"/>
        </w:rPr>
        <w:t>Art and Cake, The Sublime Beauty of Leigh Salgado and Ching Ching Cheng, December 3, 2016</w:t>
      </w:r>
      <w:r w:rsidR="00E03FE5">
        <w:rPr>
          <w:sz w:val="20"/>
        </w:rPr>
        <w:br/>
      </w:r>
      <w:r>
        <w:rPr>
          <w:sz w:val="20"/>
        </w:rPr>
        <w:t>Artillery Magazine, Launch/Los Angeles by Betty Ann Brown, May 2015</w:t>
      </w:r>
      <w:r>
        <w:rPr>
          <w:sz w:val="20"/>
        </w:rPr>
        <w:br/>
        <w:t>Hyperallergic, Searching for an Idea at Pulse Art Fair, May 13, 2014</w:t>
      </w:r>
      <w:r>
        <w:rPr>
          <w:rFonts w:eastAsia="Times New Roman"/>
          <w:sz w:val="20"/>
        </w:rPr>
        <w:br/>
        <w:t>Cartwheel, Paper Cuts: Interview with Leigh Salgado, November 7, 2012</w:t>
      </w:r>
      <w:r>
        <w:rPr>
          <w:rFonts w:eastAsia="Times New Roman"/>
          <w:sz w:val="20"/>
        </w:rPr>
        <w:br/>
        <w:t>HuffPost Arts Interviews Leigh Salgado, January 24, 2012</w:t>
      </w:r>
      <w:r>
        <w:rPr>
          <w:rFonts w:eastAsia="Times New Roman"/>
          <w:sz w:val="20"/>
        </w:rPr>
        <w:br/>
        <w:t>Leigh Salgado: There’s No Crying In Baseball…Or Art, Eric Swenson on Vimeo, January, 2012</w:t>
      </w:r>
      <w:r>
        <w:rPr>
          <w:rFonts w:eastAsia="Times New Roman"/>
          <w:sz w:val="20"/>
        </w:rPr>
        <w:br/>
        <w:t>Atelier Visit: Interview with Leigh Salgado, Atelier Visit on Vimeo, February, 2010</w:t>
      </w:r>
      <w:r>
        <w:rPr>
          <w:rFonts w:eastAsia="Times New Roman"/>
          <w:sz w:val="20"/>
        </w:rPr>
        <w:br/>
        <w:t>Los Angeles Times, PAPER WORK? BRING IT ON, October 26, 2008</w:t>
      </w:r>
      <w:r>
        <w:rPr>
          <w:rFonts w:eastAsia="Times New Roman"/>
          <w:sz w:val="20"/>
        </w:rPr>
        <w:br/>
        <w:t>Buzzine, SO BIG IT HURTS, The Sculptures Of Leigh Salgado, September 2008</w:t>
      </w:r>
      <w:r>
        <w:rPr>
          <w:rFonts w:eastAsia="Times New Roman"/>
          <w:sz w:val="20"/>
        </w:rPr>
        <w:br/>
        <w:t>LA Weekly, DREAM(land) Pick of The Week, June 12, 2008</w:t>
      </w:r>
      <w:r>
        <w:rPr>
          <w:rFonts w:eastAsia="Times New Roman"/>
          <w:sz w:val="20"/>
        </w:rPr>
        <w:br/>
        <w:t>Los Angeles Times, SEEKING SOLACE IN ANOTHER WORLD, May 27, 2008</w:t>
      </w:r>
      <w:r>
        <w:rPr>
          <w:rFonts w:eastAsia="Times New Roman"/>
          <w:sz w:val="20"/>
        </w:rPr>
        <w:br/>
      </w:r>
      <w:r>
        <w:rPr>
          <w:sz w:val="20"/>
        </w:rPr>
        <w:t>LA Weekly, PUBESCENT BEATNIK, Pick of The Week, March 1, 2007</w:t>
      </w:r>
      <w:r>
        <w:rPr>
          <w:sz w:val="20"/>
        </w:rPr>
        <w:br/>
        <w:t>The</w:t>
      </w:r>
      <w:r>
        <w:rPr>
          <w:b/>
          <w:sz w:val="20"/>
        </w:rPr>
        <w:t xml:space="preserve"> </w:t>
      </w:r>
      <w:r>
        <w:rPr>
          <w:sz w:val="20"/>
        </w:rPr>
        <w:t>Kansas City Star (Mo), May 23, 2006, Two Find Burning Inspiration on Paper, p. E3</w:t>
      </w:r>
      <w:r>
        <w:rPr>
          <w:b/>
          <w:sz w:val="20"/>
        </w:rPr>
        <w:br/>
      </w:r>
      <w:r>
        <w:rPr>
          <w:sz w:val="20"/>
        </w:rPr>
        <w:t>Los Angeles Downtown News, November 3, 2003, Volume 32, Number 44, p. 17</w:t>
      </w:r>
    </w:p>
    <w:p w14:paraId="1D3799E0" w14:textId="77777777" w:rsidR="002669CC" w:rsidRDefault="002669CC" w:rsidP="002669CC">
      <w:pPr>
        <w:pStyle w:val="Heading1"/>
        <w:ind w:left="0"/>
      </w:pPr>
      <w:r>
        <w:t xml:space="preserve">PUBLIC ART </w:t>
      </w:r>
    </w:p>
    <w:p w14:paraId="7916E709" w14:textId="77777777" w:rsidR="002669CC" w:rsidRDefault="002669CC" w:rsidP="002669CC">
      <w:pPr>
        <w:spacing w:before="100" w:beforeAutospacing="1" w:after="100" w:afterAutospacing="1"/>
        <w:rPr>
          <w:sz w:val="20"/>
        </w:rPr>
      </w:pPr>
      <w:r>
        <w:rPr>
          <w:sz w:val="20"/>
        </w:rPr>
        <w:t>LA World Airports, Exhibitions &amp; Installations/City Of Los Angeles Department of Cultural Affairs/Tom Bradley International Terminal, Aug 2014 through Mar 2015</w:t>
      </w:r>
    </w:p>
    <w:p w14:paraId="7EAA3B1A" w14:textId="77777777" w:rsidR="002669CC" w:rsidRDefault="002669CC" w:rsidP="002669CC">
      <w:pPr>
        <w:spacing w:before="100" w:beforeAutospacing="1" w:after="100" w:afterAutospacing="1"/>
        <w:ind w:left="360"/>
      </w:pPr>
    </w:p>
    <w:p w14:paraId="63AA57F1" w14:textId="77777777" w:rsidR="002669CC" w:rsidRDefault="002669CC" w:rsidP="002669CC">
      <w:pPr>
        <w:pStyle w:val="Subtitle"/>
        <w:rPr>
          <w:b w:val="0"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18FCB05D" w14:textId="77777777" w:rsidR="002669CC" w:rsidRDefault="002669CC" w:rsidP="002669CC">
      <w:pPr>
        <w:pStyle w:val="Subtitle"/>
      </w:pPr>
    </w:p>
    <w:p w14:paraId="3106A445" w14:textId="77777777" w:rsidR="002669CC" w:rsidRDefault="002669CC" w:rsidP="002669CC">
      <w:pPr>
        <w:pStyle w:val="Subtitle"/>
      </w:pPr>
    </w:p>
    <w:p w14:paraId="66D8C5A7" w14:textId="77777777" w:rsidR="002669CC" w:rsidRDefault="002669CC" w:rsidP="002669CC">
      <w:pPr>
        <w:pStyle w:val="Subtitle"/>
        <w:rPr>
          <w:b w:val="0"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sz w:val="16"/>
        </w:rPr>
        <w:t>Ver 9/17</w:t>
      </w:r>
    </w:p>
    <w:p w14:paraId="252388A9" w14:textId="77777777" w:rsidR="002669CC" w:rsidRDefault="002669CC" w:rsidP="002669CC">
      <w:pPr>
        <w:pStyle w:val="Subtitle"/>
      </w:pPr>
    </w:p>
    <w:p w14:paraId="5F3E91EF" w14:textId="77777777" w:rsidR="002669CC" w:rsidRDefault="002669CC" w:rsidP="002669CC">
      <w:pPr>
        <w:pStyle w:val="Subtitle"/>
      </w:pPr>
    </w:p>
    <w:p w14:paraId="7E717628" w14:textId="77777777" w:rsidR="002669CC" w:rsidRDefault="002669CC" w:rsidP="002669CC">
      <w:pPr>
        <w:pStyle w:val="Subtitle"/>
      </w:pPr>
    </w:p>
    <w:p w14:paraId="61CED1CB" w14:textId="77777777" w:rsidR="002669CC" w:rsidRDefault="002669CC" w:rsidP="002669CC">
      <w:pPr>
        <w:pStyle w:val="Subtitle"/>
      </w:pPr>
    </w:p>
    <w:p w14:paraId="56533CED" w14:textId="77777777" w:rsidR="002669CC" w:rsidRDefault="002669CC" w:rsidP="002669CC">
      <w:pPr>
        <w:pStyle w:val="Subtitle"/>
      </w:pPr>
    </w:p>
    <w:p w14:paraId="52552451" w14:textId="77777777" w:rsidR="002669CC" w:rsidRDefault="002669CC" w:rsidP="002669CC">
      <w:pPr>
        <w:pStyle w:val="Subtitle"/>
      </w:pPr>
    </w:p>
    <w:p w14:paraId="275F1790" w14:textId="77777777" w:rsidR="002669CC" w:rsidRDefault="002669CC" w:rsidP="002669CC">
      <w:pPr>
        <w:pStyle w:val="Subtitle"/>
      </w:pPr>
    </w:p>
    <w:p w14:paraId="0617A484" w14:textId="77777777" w:rsidR="002669CC" w:rsidRDefault="002669CC" w:rsidP="002669CC">
      <w:pPr>
        <w:pStyle w:val="Subtitle"/>
      </w:pPr>
      <w:r>
        <w:t xml:space="preserve">     </w:t>
      </w:r>
    </w:p>
    <w:p w14:paraId="540F0E14" w14:textId="77777777" w:rsidR="002669CC" w:rsidRDefault="002669CC" w:rsidP="002669CC">
      <w:pPr>
        <w:pStyle w:val="Subtitle"/>
        <w:rPr>
          <w:b w:val="0"/>
        </w:rPr>
      </w:pPr>
    </w:p>
    <w:p w14:paraId="609C02F5" w14:textId="77777777" w:rsidR="002669CC" w:rsidRDefault="002669CC" w:rsidP="002669CC">
      <w:pPr>
        <w:pStyle w:val="Subtitle"/>
        <w:rPr>
          <w:b w:val="0"/>
        </w:rPr>
      </w:pPr>
    </w:p>
    <w:p w14:paraId="5C2A6E35" w14:textId="77777777" w:rsidR="000C14D3" w:rsidRDefault="00C26BB5"/>
    <w:sectPr w:rsidR="000C14D3" w:rsidSect="007673F4">
      <w:pgSz w:w="12240" w:h="15840"/>
      <w:pgMar w:top="1440" w:right="1800" w:bottom="1440" w:left="21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CC"/>
    <w:rsid w:val="000F77DD"/>
    <w:rsid w:val="002669CC"/>
    <w:rsid w:val="007673F4"/>
    <w:rsid w:val="008029B7"/>
    <w:rsid w:val="00C26BB5"/>
    <w:rsid w:val="00E0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F4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69CC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2669CC"/>
    <w:pPr>
      <w:keepNext/>
      <w:spacing w:before="100" w:beforeAutospacing="1" w:after="100" w:afterAutospacing="1"/>
      <w:ind w:left="360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69CC"/>
    <w:rPr>
      <w:rFonts w:ascii="ArialMT" w:eastAsia="Times New Roman" w:hAnsi="ArialMT"/>
      <w:color w:val="1A1A1A"/>
    </w:rPr>
  </w:style>
  <w:style w:type="character" w:customStyle="1" w:styleId="BodyTextChar">
    <w:name w:val="Body Text Char"/>
    <w:basedOn w:val="DefaultParagraphFont"/>
    <w:link w:val="BodyText"/>
    <w:rsid w:val="002669CC"/>
    <w:rPr>
      <w:rFonts w:ascii="ArialMT" w:eastAsia="Times New Roman" w:hAnsi="ArialMT" w:cs="Times New Roman"/>
      <w:noProof/>
      <w:color w:val="1A1A1A"/>
      <w:szCs w:val="20"/>
    </w:rPr>
  </w:style>
  <w:style w:type="character" w:customStyle="1" w:styleId="Heading1Char">
    <w:name w:val="Heading 1 Char"/>
    <w:basedOn w:val="DefaultParagraphFont"/>
    <w:link w:val="Heading1"/>
    <w:rsid w:val="002669CC"/>
    <w:rPr>
      <w:rFonts w:ascii="Times" w:eastAsia="Times" w:hAnsi="Times" w:cs="Times New Roman"/>
      <w:b/>
      <w:noProof/>
      <w:sz w:val="20"/>
      <w:szCs w:val="20"/>
    </w:rPr>
  </w:style>
  <w:style w:type="paragraph" w:styleId="Title">
    <w:name w:val="Title"/>
    <w:basedOn w:val="Normal"/>
    <w:link w:val="TitleChar"/>
    <w:qFormat/>
    <w:rsid w:val="002669CC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2669CC"/>
    <w:rPr>
      <w:rFonts w:ascii="Times" w:eastAsia="Times" w:hAnsi="Times" w:cs="Times New Roman"/>
      <w:b/>
      <w:noProof/>
      <w:sz w:val="22"/>
      <w:szCs w:val="20"/>
    </w:rPr>
  </w:style>
  <w:style w:type="paragraph" w:styleId="Subtitle">
    <w:name w:val="Subtitle"/>
    <w:basedOn w:val="Normal"/>
    <w:link w:val="SubtitleChar"/>
    <w:qFormat/>
    <w:rsid w:val="002669CC"/>
    <w:rPr>
      <w:b/>
      <w:sz w:val="20"/>
    </w:rPr>
  </w:style>
  <w:style w:type="character" w:customStyle="1" w:styleId="SubtitleChar">
    <w:name w:val="Subtitle Char"/>
    <w:basedOn w:val="DefaultParagraphFont"/>
    <w:link w:val="Subtitle"/>
    <w:rsid w:val="002669CC"/>
    <w:rPr>
      <w:rFonts w:ascii="Times" w:eastAsia="Times" w:hAnsi="Times" w:cs="Times New Roman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725</Words>
  <Characters>4139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PUBLIC ART </vt:lpstr>
    </vt:vector>
  </TitlesOfParts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Salgado</dc:creator>
  <cp:keywords/>
  <dc:description/>
  <cp:lastModifiedBy>Leigh Salgado</cp:lastModifiedBy>
  <cp:revision>3</cp:revision>
  <cp:lastPrinted>2017-09-15T20:57:00Z</cp:lastPrinted>
  <dcterms:created xsi:type="dcterms:W3CDTF">2017-09-15T20:51:00Z</dcterms:created>
  <dcterms:modified xsi:type="dcterms:W3CDTF">2017-09-24T03:19:00Z</dcterms:modified>
</cp:coreProperties>
</file>